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FB8" w:rsidRPr="0049131D" w:rsidRDefault="00326FB8" w:rsidP="00326FB8">
      <w:pPr>
        <w:pStyle w:val="2"/>
        <w:spacing w:after="120"/>
        <w:ind w:firstLine="0"/>
        <w:rPr>
          <w:b/>
          <w:sz w:val="32"/>
          <w:szCs w:val="32"/>
        </w:rPr>
      </w:pPr>
      <w:r w:rsidRPr="0049131D">
        <w:rPr>
          <w:b/>
          <w:sz w:val="32"/>
          <w:szCs w:val="32"/>
        </w:rPr>
        <w:t>Социально-значимые проекты, реализуемые в муниципальном образовании «Город Саратов», тыс. руб.</w:t>
      </w:r>
    </w:p>
    <w:p w:rsidR="00326FB8" w:rsidRPr="0049131D" w:rsidRDefault="00326FB8" w:rsidP="00326FB8">
      <w:pPr>
        <w:pStyle w:val="2"/>
        <w:ind w:firstLine="0"/>
        <w:rPr>
          <w:b/>
          <w:sz w:val="2"/>
          <w:szCs w:val="2"/>
        </w:rPr>
      </w:pPr>
    </w:p>
    <w:p w:rsidR="00326FB8" w:rsidRPr="0049131D" w:rsidRDefault="00326FB8" w:rsidP="00326FB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490" w:type="dxa"/>
        <w:tblInd w:w="-743" w:type="dxa"/>
        <w:shd w:val="clear" w:color="auto" w:fill="FFFF99"/>
        <w:tblLayout w:type="fixed"/>
        <w:tblLook w:val="04A0"/>
      </w:tblPr>
      <w:tblGrid>
        <w:gridCol w:w="2410"/>
        <w:gridCol w:w="1276"/>
        <w:gridCol w:w="1276"/>
        <w:gridCol w:w="1275"/>
        <w:gridCol w:w="1275"/>
        <w:gridCol w:w="1275"/>
        <w:gridCol w:w="1703"/>
      </w:tblGrid>
      <w:tr w:rsidR="00326FB8" w:rsidRPr="00320497" w:rsidTr="00B137CB">
        <w:trPr>
          <w:cantSplit/>
          <w:trHeight w:val="315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6FB8" w:rsidRPr="00320497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 объекта (вид работ)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6FB8" w:rsidRPr="00320497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2018 (отчет)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6FB8" w:rsidRPr="00320497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2019 (план)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6FB8" w:rsidRPr="00320497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2020</w:t>
            </w:r>
          </w:p>
          <w:p w:rsidR="00326FB8" w:rsidRPr="00320497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6FB8" w:rsidRPr="00320497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6FB8" w:rsidRPr="00320497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6FB8" w:rsidRPr="00320497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Результат</w:t>
            </w:r>
          </w:p>
        </w:tc>
      </w:tr>
      <w:tr w:rsidR="00326FB8" w:rsidRPr="0049131D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326FB8" w:rsidRPr="0049131D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b/>
                <w:sz w:val="24"/>
                <w:szCs w:val="24"/>
              </w:rPr>
              <w:t>Национальный проект «Демография»: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26FB8" w:rsidRPr="003871D6" w:rsidRDefault="00D761A3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3 130,0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26FB8" w:rsidRPr="003871D6" w:rsidRDefault="00326FB8" w:rsidP="00691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871D6">
              <w:rPr>
                <w:rFonts w:ascii="Times New Roman" w:eastAsia="Times New Roman" w:hAnsi="Times New Roman"/>
                <w:b/>
              </w:rPr>
              <w:t>1 0</w:t>
            </w:r>
            <w:r w:rsidR="00691A75">
              <w:rPr>
                <w:rFonts w:ascii="Times New Roman" w:eastAsia="Times New Roman" w:hAnsi="Times New Roman"/>
                <w:b/>
              </w:rPr>
              <w:t>31</w:t>
            </w:r>
            <w:r w:rsidRPr="003871D6">
              <w:rPr>
                <w:rFonts w:ascii="Times New Roman" w:eastAsia="Times New Roman" w:hAnsi="Times New Roman"/>
                <w:b/>
              </w:rPr>
              <w:t xml:space="preserve"> </w:t>
            </w:r>
            <w:r w:rsidR="00691A75">
              <w:rPr>
                <w:rFonts w:ascii="Times New Roman" w:eastAsia="Times New Roman" w:hAnsi="Times New Roman"/>
                <w:b/>
              </w:rPr>
              <w:t>259</w:t>
            </w:r>
            <w:r w:rsidRPr="003871D6">
              <w:rPr>
                <w:rFonts w:ascii="Times New Roman" w:eastAsia="Times New Roman" w:hAnsi="Times New Roman"/>
                <w:b/>
              </w:rPr>
              <w:t>,</w:t>
            </w:r>
            <w:r w:rsidR="00691A75"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26FB8" w:rsidRPr="003871D6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871D6">
              <w:rPr>
                <w:rFonts w:ascii="Times New Roman" w:eastAsia="Times New Roman" w:hAnsi="Times New Roman"/>
                <w:b/>
              </w:rPr>
              <w:t>327 581,3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26FB8" w:rsidRPr="003871D6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871D6">
              <w:rPr>
                <w:rFonts w:ascii="Times New Roman" w:eastAsia="Times New Roman" w:hAnsi="Times New Roman"/>
                <w:b/>
              </w:rPr>
              <w:t>1 053 661,5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26FB8" w:rsidRDefault="00326FB8" w:rsidP="00B137C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326FB8" w:rsidRPr="0049131D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Здание МДОУ «Детский сад № 195, корпус 2» по ул.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Лунная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, д. 27В Ленинского района    г.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D761A3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1 000</w:t>
            </w:r>
            <w:r w:rsidR="00326FB8">
              <w:rPr>
                <w:rFonts w:ascii="Times New Roman" w:eastAsia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691A75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225 836,7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Default="00326FB8" w:rsidP="00B137CB">
            <w:pPr>
              <w:jc w:val="center"/>
              <w:rPr>
                <w:color w:val="00000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240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Здание МДОУ «Детский сад комбинированного вида № 177, корпус 2» 9-я Дачная остановка, б/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, Ленинского района 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D761A3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1 000</w:t>
            </w:r>
            <w:r w:rsidR="00326FB8">
              <w:rPr>
                <w:rFonts w:ascii="Times New Roman" w:eastAsia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691A7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18</w:t>
            </w:r>
            <w:r w:rsidR="00691A75">
              <w:rPr>
                <w:rFonts w:ascii="Times New Roman" w:eastAsia="Times New Roman" w:hAnsi="Times New Roman"/>
              </w:rPr>
              <w:t>3</w:t>
            </w:r>
            <w:r w:rsidRPr="00B71B73">
              <w:rPr>
                <w:rFonts w:ascii="Times New Roman" w:eastAsia="Times New Roman" w:hAnsi="Times New Roman"/>
              </w:rPr>
              <w:t xml:space="preserve"> 863,3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Default="00326FB8" w:rsidP="00B137CB">
            <w:pPr>
              <w:jc w:val="center"/>
              <w:rPr>
                <w:color w:val="00000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240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4 группы по ул. 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Миллеровская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в Заводском районе     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. Саратова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D761A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691A7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 xml:space="preserve">95 </w:t>
            </w:r>
            <w:r w:rsidR="00691A75">
              <w:rPr>
                <w:rFonts w:ascii="Times New Roman" w:eastAsia="Times New Roman" w:hAnsi="Times New Roman"/>
              </w:rPr>
              <w:t>317</w:t>
            </w:r>
            <w:r w:rsidRPr="00B71B73">
              <w:rPr>
                <w:rFonts w:ascii="Times New Roman" w:eastAsia="Times New Roman" w:hAnsi="Times New Roman"/>
              </w:rPr>
              <w:t>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Default="00326FB8" w:rsidP="00B137CB">
            <w:pPr>
              <w:jc w:val="center"/>
              <w:rPr>
                <w:color w:val="00000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пристройки МДОУ «Детский сад №5» по адресу: ул.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Артиллерийская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, 25 Кировского района    г.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110 556,0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Default="00326FB8" w:rsidP="00B137CB">
            <w:pPr>
              <w:jc w:val="center"/>
              <w:rPr>
                <w:color w:val="00000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160 мест в Волжском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Саратов, земли совхоза «Комбайн» в Волжском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691A7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13</w:t>
            </w:r>
            <w:r w:rsidR="00691A75">
              <w:rPr>
                <w:rFonts w:ascii="Times New Roman" w:eastAsia="Times New Roman" w:hAnsi="Times New Roman"/>
              </w:rPr>
              <w:t>1</w:t>
            </w:r>
            <w:r w:rsidRPr="00B71B73">
              <w:rPr>
                <w:rFonts w:ascii="Times New Roman" w:eastAsia="Times New Roman" w:hAnsi="Times New Roman"/>
              </w:rPr>
              <w:t xml:space="preserve"> </w:t>
            </w:r>
            <w:r w:rsidR="00691A75">
              <w:rPr>
                <w:rFonts w:ascii="Times New Roman" w:eastAsia="Times New Roman" w:hAnsi="Times New Roman"/>
              </w:rPr>
              <w:t>019</w:t>
            </w:r>
            <w:r w:rsidRPr="00B71B73">
              <w:rPr>
                <w:rFonts w:ascii="Times New Roman" w:eastAsia="Times New Roman" w:hAnsi="Times New Roman"/>
              </w:rPr>
              <w:t>,</w:t>
            </w:r>
            <w:r w:rsidR="00691A75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Default="00326FB8" w:rsidP="00B137C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Деткий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сад на 160 мест в микрорайоне К-16 «Звезда» в Кировском районе    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691A7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</w:t>
            </w:r>
            <w:r w:rsidR="00691A75">
              <w:rPr>
                <w:rFonts w:ascii="Times New Roman" w:eastAsia="Times New Roman" w:hAnsi="Times New Roman"/>
              </w:rPr>
              <w:t>32</w:t>
            </w:r>
            <w:r w:rsidRPr="00B71B73">
              <w:rPr>
                <w:rFonts w:ascii="Times New Roman" w:eastAsia="Times New Roman" w:hAnsi="Times New Roman"/>
              </w:rPr>
              <w:t xml:space="preserve"> </w:t>
            </w:r>
            <w:r w:rsidR="00691A75">
              <w:rPr>
                <w:rFonts w:ascii="Times New Roman" w:eastAsia="Times New Roman" w:hAnsi="Times New Roman"/>
              </w:rPr>
              <w:t>952</w:t>
            </w:r>
            <w:r w:rsidRPr="00B71B73">
              <w:rPr>
                <w:rFonts w:ascii="Times New Roman" w:eastAsia="Times New Roman" w:hAnsi="Times New Roman"/>
              </w:rPr>
              <w:t>,</w:t>
            </w:r>
            <w:r w:rsidR="00691A75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Default="00326FB8" w:rsidP="00B137C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Детский сад на 160 мест на территории МОУ «Гимназия №31» по ул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есная, 1/9 в Кировском районе г.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</w:t>
            </w:r>
            <w:r w:rsidR="00D761A3">
              <w:rPr>
                <w:rFonts w:ascii="Times New Roman" w:eastAsia="Times New Roman" w:hAnsi="Times New Roman"/>
              </w:rPr>
              <w:t xml:space="preserve"> </w:t>
            </w:r>
            <w:r w:rsidRPr="00B71B73">
              <w:rPr>
                <w:rFonts w:ascii="Times New Roman" w:eastAsia="Times New Roman" w:hAnsi="Times New Roman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137 449,0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Default="00326FB8" w:rsidP="00B137CB">
            <w:pPr>
              <w:jc w:val="center"/>
              <w:rPr>
                <w:color w:val="00000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Детский сад на 100 мест в ЖК «Авиатор» в Заводском районе   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. Саратова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81 453,5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Второй корпус МДОУ «Центр развития ребенка - детский сад № 101 «Жар-птица» на 160 мест в Волжском районе     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. Саратова»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2 565,0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128 209,3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пристройки к МОУ «СОШ № 66 им. Н.И. Вавилова»,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. Саратов, ул. Казанская, 29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2 500,0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32 965,0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40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100 мест по ул.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Провиантская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, 23, в Октябрьском районе г. Саратова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7 200,0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81 453,5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Детский сад на 160 мест в микрорайоне №2 жилого района  «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Иволгино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» в Волжском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127 896,1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Детский сад на 160 мест в микрорайоне №2 жилого района «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Иволгино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» в Волжском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127 896,1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160 мест по ул.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Ипподромная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(на части бывших земель ФГБНУ «НИИСХ 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Юго-Востока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127 896,1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240 мест к востоку от жилого района «Солнечный-2» в Кировском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 (32,5 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187 347,7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240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Детский сад на 240 мест к востоку от жилого района «Солнечный-2» в Кировском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 (45 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187 347,7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240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300 мест в микрорайоне №8 жилого района «Солнечный-2» в Кировском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229 968,1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300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80 мест в жилом комплексе «Образцово» в Волжском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65 309,7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80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D80D40" w:rsidTr="00D80D40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:rsidR="00326FB8" w:rsidRPr="00D80D40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0D4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Национальный проект «Образование»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D80D4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0D40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D8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0D40">
              <w:rPr>
                <w:rFonts w:ascii="Times New Roman" w:eastAsia="Times New Roman" w:hAnsi="Times New Roman"/>
                <w:b/>
              </w:rPr>
              <w:t>1 20</w:t>
            </w:r>
            <w:r w:rsidR="00691A75" w:rsidRPr="00D80D40">
              <w:rPr>
                <w:rFonts w:ascii="Times New Roman" w:eastAsia="Times New Roman" w:hAnsi="Times New Roman"/>
                <w:b/>
              </w:rPr>
              <w:t>4</w:t>
            </w:r>
            <w:r w:rsidRPr="00D80D40">
              <w:rPr>
                <w:rFonts w:ascii="Times New Roman" w:eastAsia="Times New Roman" w:hAnsi="Times New Roman"/>
                <w:b/>
              </w:rPr>
              <w:t xml:space="preserve"> </w:t>
            </w:r>
            <w:r w:rsidR="00691A75" w:rsidRPr="00D80D40">
              <w:rPr>
                <w:rFonts w:ascii="Times New Roman" w:eastAsia="Times New Roman" w:hAnsi="Times New Roman"/>
                <w:b/>
              </w:rPr>
              <w:t>170</w:t>
            </w:r>
            <w:r w:rsidRPr="00D80D40">
              <w:rPr>
                <w:rFonts w:ascii="Times New Roman" w:eastAsia="Times New Roman" w:hAnsi="Times New Roman"/>
                <w:b/>
              </w:rPr>
              <w:t>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D8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0D40">
              <w:rPr>
                <w:rFonts w:ascii="Times New Roman" w:eastAsia="Times New Roman" w:hAnsi="Times New Roman"/>
                <w:b/>
              </w:rPr>
              <w:t>418 483,7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D8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0D40">
              <w:rPr>
                <w:rFonts w:ascii="Times New Roman" w:eastAsia="Times New Roman" w:hAnsi="Times New Roman"/>
                <w:b/>
              </w:rPr>
              <w:t>370 000,8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D80D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0D40">
              <w:rPr>
                <w:rFonts w:ascii="Times New Roman" w:eastAsia="Times New Roman" w:hAnsi="Times New Roman"/>
                <w:b/>
              </w:rPr>
              <w:t>370 000,7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0D40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школа на 825 мест с бассейном в микрорайоне К-16 «Звезда» в Кировском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798 870,2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825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Школа на 1100 мест в микрорайоне № 11 жилого района «Солнечный-2» в Кировском р-не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370 000,8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370 000,7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1100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691A75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405 300,0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418 483,7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1100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D80D40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:rsidR="00326FB8" w:rsidRPr="00D80D40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0D40">
              <w:rPr>
                <w:rFonts w:ascii="Times New Roman" w:eastAsia="Times New Roman" w:hAnsi="Times New Roman"/>
                <w:b/>
                <w:sz w:val="24"/>
                <w:szCs w:val="24"/>
              </w:rPr>
              <w:t>Национальный проект «Безопасные и качественные автомобильные дороги»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0D40">
              <w:rPr>
                <w:rFonts w:ascii="Times New Roman" w:eastAsia="Times New Roman" w:hAnsi="Times New Roman"/>
                <w:b/>
              </w:rPr>
              <w:t>850 270,0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0D40">
              <w:rPr>
                <w:rFonts w:ascii="Times New Roman" w:eastAsia="Times New Roman" w:hAnsi="Times New Roman"/>
                <w:b/>
              </w:rPr>
              <w:t>1 000 000,0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0D40">
              <w:rPr>
                <w:rFonts w:ascii="Times New Roman" w:eastAsia="Times New Roman" w:hAnsi="Times New Roman"/>
                <w:b/>
              </w:rPr>
              <w:t>1 000 000,0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0D40">
              <w:rPr>
                <w:rFonts w:ascii="Times New Roman" w:eastAsia="Times New Roman" w:hAnsi="Times New Roman"/>
                <w:b/>
              </w:rPr>
              <w:t>1 000 000,0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D80D40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80D40">
              <w:rPr>
                <w:rFonts w:ascii="Times New Roman" w:eastAsia="Times New Roman" w:hAnsi="Times New Roman"/>
                <w:b/>
              </w:rPr>
              <w:t>1 000 000,0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ремонта 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авто-мобильных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дорог не ме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 xml:space="preserve">нее 500 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тыс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b/>
                <w:sz w:val="24"/>
                <w:szCs w:val="24"/>
              </w:rPr>
              <w:t>Национальный проект «Жилье и городская среда»: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291 298,5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691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9</w:t>
            </w:r>
            <w:r w:rsidR="00691A75">
              <w:rPr>
                <w:rFonts w:ascii="Times New Roman" w:eastAsia="Times New Roman" w:hAnsi="Times New Roman"/>
                <w:b/>
              </w:rPr>
              <w:t>23 349,0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920 584,8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221 981,8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Детский сад на 160 по адресу: пл. им. Орджоникидзе Г.К., д.1 в Заводском районе г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140 550,6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272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Муниципальная программа «Формирование комфортной городской среды на 2018-2022 годы»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291 298,5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691A7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40</w:t>
            </w:r>
            <w:r w:rsidR="00691A75">
              <w:rPr>
                <w:rFonts w:ascii="Times New Roman" w:eastAsia="Times New Roman" w:hAnsi="Times New Roman"/>
              </w:rPr>
              <w:t>2</w:t>
            </w:r>
            <w:r w:rsidRPr="00B71B73">
              <w:rPr>
                <w:rFonts w:ascii="Times New Roman" w:eastAsia="Times New Roman" w:hAnsi="Times New Roman"/>
              </w:rPr>
              <w:t xml:space="preserve"> </w:t>
            </w:r>
            <w:r w:rsidR="00691A75">
              <w:rPr>
                <w:rFonts w:ascii="Times New Roman" w:eastAsia="Times New Roman" w:hAnsi="Times New Roman"/>
              </w:rPr>
              <w:t>205</w:t>
            </w:r>
            <w:r w:rsidRPr="00B71B73">
              <w:rPr>
                <w:rFonts w:ascii="Times New Roman" w:eastAsia="Times New Roman" w:hAnsi="Times New Roman"/>
              </w:rPr>
              <w:t>,</w:t>
            </w:r>
            <w:r w:rsidR="00691A75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334 619,1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AD171C" w:rsidRDefault="00326FB8" w:rsidP="00B137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1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</w:t>
            </w:r>
            <w:proofErr w:type="spellStart"/>
            <w:proofErr w:type="gramStart"/>
            <w:r w:rsidRPr="00AD171C">
              <w:rPr>
                <w:rFonts w:ascii="Times New Roman" w:hAnsi="Times New Roman" w:cs="Times New Roman"/>
                <w:sz w:val="24"/>
                <w:szCs w:val="24"/>
              </w:rPr>
              <w:t>благоустроен</w:t>
            </w:r>
            <w:r w:rsidR="00D80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171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D171C">
              <w:rPr>
                <w:rFonts w:ascii="Times New Roman" w:hAnsi="Times New Roman" w:cs="Times New Roman"/>
                <w:sz w:val="24"/>
                <w:szCs w:val="24"/>
              </w:rPr>
              <w:t xml:space="preserve"> дворовых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более чем на 500 </w:t>
            </w:r>
            <w:r w:rsidRPr="00AD171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AD171C">
              <w:rPr>
                <w:rFonts w:ascii="Times New Roman" w:hAnsi="Times New Roman" w:cs="Times New Roman"/>
                <w:sz w:val="24"/>
                <w:szCs w:val="24"/>
              </w:rPr>
              <w:t>общест</w:t>
            </w:r>
            <w:r w:rsidR="00D80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171C">
              <w:rPr>
                <w:rFonts w:ascii="Times New Roman" w:hAnsi="Times New Roman" w:cs="Times New Roman"/>
                <w:sz w:val="24"/>
                <w:szCs w:val="24"/>
              </w:rPr>
              <w:t>венных</w:t>
            </w:r>
            <w:proofErr w:type="spellEnd"/>
            <w:r w:rsidRPr="00AD1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171C">
              <w:rPr>
                <w:rFonts w:ascii="Times New Roman" w:hAnsi="Times New Roman" w:cs="Times New Roman"/>
                <w:sz w:val="24"/>
                <w:szCs w:val="24"/>
              </w:rPr>
              <w:t>терри</w:t>
            </w:r>
            <w:r w:rsidR="00D80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171C">
              <w:rPr>
                <w:rFonts w:ascii="Times New Roman" w:hAnsi="Times New Roman" w:cs="Times New Roman"/>
                <w:sz w:val="24"/>
                <w:szCs w:val="24"/>
              </w:rPr>
              <w:t>торий</w:t>
            </w:r>
            <w:proofErr w:type="spellEnd"/>
            <w:r w:rsidRPr="00AD171C">
              <w:rPr>
                <w:rFonts w:ascii="Times New Roman" w:hAnsi="Times New Roman" w:cs="Times New Roman"/>
                <w:sz w:val="24"/>
                <w:szCs w:val="24"/>
              </w:rPr>
              <w:t xml:space="preserve"> на 13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«Переселение граждан города Саратова из аварийного жилищного фонда в 2019-2025 годах»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380 592,6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585 965,7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221 981,8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AD171C" w:rsidRDefault="00326FB8" w:rsidP="00B137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171C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граждан из 768 </w:t>
            </w:r>
            <w:proofErr w:type="spellStart"/>
            <w:proofErr w:type="gramStart"/>
            <w:r w:rsidRPr="00AD171C">
              <w:rPr>
                <w:rFonts w:ascii="Times New Roman" w:hAnsi="Times New Roman" w:cs="Times New Roman"/>
                <w:sz w:val="24"/>
                <w:szCs w:val="24"/>
              </w:rPr>
              <w:t>аварий</w:t>
            </w:r>
            <w:r w:rsidR="00D80D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171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D171C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помещений, площадью 25,8 тыс. кв.м.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Национальный проект «Культура» 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(создание модельных библиотек)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13 900,0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D80D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Переоснаще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ны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модель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ному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стандар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ту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дв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муни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ципальны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библиотеки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Национальный проект «Экология» 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(проектная документация по объекту «Очистные сооружения ливневого коллектора 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Глебучева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оврага»)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18 600,0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Очистные сооружен</w:t>
            </w:r>
            <w:r w:rsidRPr="007264D6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я пропускной способностью 3,6 тыс. литр/сек. 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b/>
                <w:sz w:val="24"/>
                <w:szCs w:val="24"/>
              </w:rPr>
              <w:t>Другие социально-значимые проекты: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1 396 408,8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71B73">
              <w:rPr>
                <w:rFonts w:ascii="Times New Roman" w:eastAsia="Times New Roman" w:hAnsi="Times New Roman"/>
                <w:b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Школа на 1100 мест в микрорайоне №7 жилого района «Солнечный-2» в Кировском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787 000,0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1100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Реконструкция здания МАОУ «Лицей математики и информатики» Кировского района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Саратова, ул. им. Посадского И.Н., 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49 512,9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Реконструкция здания МОУ «Гимназия №89» (пристройка и открытые спортивные площадки)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239 533,5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400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Детский сад на 160 мест в жилом комплексе «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Ласточкино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» по ул. Безымянной в Ленинском районе г.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123 875,3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160 мест в микрорайоне №7 жилого района «Солнечный-2» в Кировском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123 000,0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326FB8" w:rsidRPr="00B71B73" w:rsidTr="00B137CB">
        <w:tblPrEx>
          <w:shd w:val="clear" w:color="auto" w:fill="auto"/>
        </w:tblPrEx>
        <w:trPr>
          <w:cantSplit/>
          <w:trHeight w:val="3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Детский сад на 160 мест для обслуживания жилого комплекса «</w:t>
            </w:r>
            <w:proofErr w:type="spell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Иволгино</w:t>
            </w:r>
            <w:proofErr w:type="spell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» в Волжском районе </w:t>
            </w:r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123 000,0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71B7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326FB8" w:rsidRPr="00B71B73" w:rsidRDefault="00326FB8" w:rsidP="00B137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дополнитель</w:t>
            </w:r>
            <w:r w:rsidR="00D80D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71B73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</w:tbl>
    <w:p w:rsidR="00326FB8" w:rsidRPr="00CE29F9" w:rsidRDefault="00326FB8" w:rsidP="00326FB8">
      <w:pPr>
        <w:spacing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 w:rsidRPr="00CE29F9">
        <w:rPr>
          <w:rFonts w:ascii="Times New Roman" w:hAnsi="Times New Roman" w:cs="Times New Roman"/>
          <w:b/>
          <w:i/>
          <w:sz w:val="24"/>
          <w:szCs w:val="24"/>
        </w:rPr>
        <w:t>*</w:t>
      </w:r>
      <w:r w:rsidRPr="00CE29F9">
        <w:rPr>
          <w:rFonts w:ascii="Times New Roman" w:hAnsi="Times New Roman" w:cs="Times New Roman"/>
          <w:i/>
          <w:sz w:val="24"/>
          <w:szCs w:val="24"/>
        </w:rPr>
        <w:t xml:space="preserve"> планируемые к реализации объекты при наличии </w:t>
      </w:r>
      <w:proofErr w:type="spellStart"/>
      <w:r w:rsidRPr="00CE29F9">
        <w:rPr>
          <w:rFonts w:ascii="Times New Roman" w:hAnsi="Times New Roman" w:cs="Times New Roman"/>
          <w:i/>
          <w:sz w:val="24"/>
          <w:szCs w:val="24"/>
        </w:rPr>
        <w:t>софинансирования</w:t>
      </w:r>
      <w:proofErr w:type="spellEnd"/>
      <w:r w:rsidRPr="00CE29F9">
        <w:rPr>
          <w:rFonts w:ascii="Times New Roman" w:hAnsi="Times New Roman" w:cs="Times New Roman"/>
          <w:i/>
          <w:sz w:val="24"/>
          <w:szCs w:val="24"/>
        </w:rPr>
        <w:t xml:space="preserve"> из вышестоящих бюджетов</w:t>
      </w:r>
    </w:p>
    <w:p w:rsidR="00326FB8" w:rsidRDefault="00326FB8" w:rsidP="00326FB8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6FB8" w:rsidRDefault="00326FB8" w:rsidP="00326FB8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6FB8" w:rsidRDefault="00326FB8" w:rsidP="00326FB8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6FB8" w:rsidRDefault="00326FB8" w:rsidP="00326FB8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6FB8" w:rsidRDefault="00326FB8" w:rsidP="00326FB8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6FB8" w:rsidRDefault="00326FB8" w:rsidP="00326FB8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6FB8" w:rsidRDefault="00326FB8" w:rsidP="00326FB8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6FB8" w:rsidRPr="004B5215" w:rsidRDefault="00326FB8" w:rsidP="00326FB8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B5215">
        <w:rPr>
          <w:rFonts w:ascii="Times New Roman" w:hAnsi="Times New Roman"/>
          <w:b/>
          <w:sz w:val="32"/>
          <w:szCs w:val="32"/>
        </w:rPr>
        <w:lastRenderedPageBreak/>
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годов, тыс. руб.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Look w:val="04A0"/>
      </w:tblPr>
      <w:tblGrid>
        <w:gridCol w:w="5954"/>
        <w:gridCol w:w="1417"/>
        <w:gridCol w:w="1418"/>
        <w:gridCol w:w="1276"/>
      </w:tblGrid>
      <w:tr w:rsidR="00326FB8" w:rsidRPr="004B5215" w:rsidTr="00D80D40">
        <w:trPr>
          <w:cantSplit/>
          <w:trHeight w:val="543"/>
          <w:tblHeader/>
        </w:trPr>
        <w:tc>
          <w:tcPr>
            <w:tcW w:w="5954" w:type="dxa"/>
            <w:vMerge w:val="restart"/>
            <w:shd w:val="clear" w:color="auto" w:fill="B6DDE8" w:themeFill="accent5" w:themeFillTint="66"/>
            <w:vAlign w:val="center"/>
          </w:tcPr>
          <w:p w:rsidR="00326FB8" w:rsidRPr="004B5215" w:rsidRDefault="00326FB8" w:rsidP="00B137C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объектов</w:t>
            </w:r>
          </w:p>
        </w:tc>
        <w:tc>
          <w:tcPr>
            <w:tcW w:w="4111" w:type="dxa"/>
            <w:gridSpan w:val="3"/>
            <w:shd w:val="clear" w:color="auto" w:fill="B6DDE8" w:themeFill="accent5" w:themeFillTint="66"/>
            <w:vAlign w:val="center"/>
          </w:tcPr>
          <w:p w:rsidR="00326FB8" w:rsidRPr="004B5215" w:rsidRDefault="00326FB8" w:rsidP="00B137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color w:val="003300"/>
                <w:sz w:val="24"/>
                <w:szCs w:val="24"/>
              </w:rPr>
              <w:t>Б</w:t>
            </w:r>
            <w:r w:rsidRPr="004B5215">
              <w:rPr>
                <w:rFonts w:ascii="Times New Roman" w:hAnsi="Times New Roman"/>
                <w:b/>
                <w:bCs/>
                <w:snapToGrid w:val="0"/>
                <w:color w:val="003300"/>
                <w:sz w:val="24"/>
                <w:szCs w:val="24"/>
              </w:rPr>
              <w:t>юджет</w:t>
            </w:r>
          </w:p>
        </w:tc>
      </w:tr>
      <w:tr w:rsidR="00326FB8" w:rsidRPr="004B5215" w:rsidTr="00D80D40">
        <w:trPr>
          <w:cantSplit/>
          <w:trHeight w:val="477"/>
          <w:tblHeader/>
        </w:trPr>
        <w:tc>
          <w:tcPr>
            <w:tcW w:w="5954" w:type="dxa"/>
            <w:vMerge/>
            <w:shd w:val="clear" w:color="auto" w:fill="B6DDE8" w:themeFill="accent5" w:themeFillTint="66"/>
            <w:vAlign w:val="center"/>
          </w:tcPr>
          <w:p w:rsidR="00326FB8" w:rsidRPr="004B5215" w:rsidRDefault="00326FB8" w:rsidP="00B137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6DDE8" w:themeFill="accent5" w:themeFillTint="66"/>
            <w:vAlign w:val="center"/>
          </w:tcPr>
          <w:p w:rsidR="00326FB8" w:rsidRPr="004B5215" w:rsidRDefault="00326FB8" w:rsidP="00B137CB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:rsidR="00326FB8" w:rsidRPr="004B5215" w:rsidRDefault="00326FB8" w:rsidP="00B137C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326FB8" w:rsidRPr="004B5215" w:rsidRDefault="00326FB8" w:rsidP="00B137CB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  <w:t>2022 год</w:t>
            </w: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10 354,7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Техническое перевооружение системы теплоснабжения с устройством котлов наружного размещения для многоквартирного жилого дома №4а по ул. Вокзальной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Разработка проектной документации на строительство спортивного комплекса, по адресу: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Саратов, пл. им. Орджоникидзе Г.К., б/</w:t>
            </w:r>
            <w:proofErr w:type="spell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Детский сад на 100 мест в ЖК «Авиатор» в Заводском районе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81 453,5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Детский сад на 100 мест по ул.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Провиантская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, 23, в Октябрьском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81 453,4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Детский сад на 160 мест в микрорайоне №2 жилого района  «</w:t>
            </w:r>
            <w:proofErr w:type="spell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Иволгино</w:t>
            </w:r>
            <w:proofErr w:type="spell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» в Волжском районе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127 896,1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Детский сад на 160 мест в микрорайоне №2 жилого района «</w:t>
            </w:r>
            <w:proofErr w:type="spell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Иволгино</w:t>
            </w:r>
            <w:proofErr w:type="spell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» в Волжском районе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127 896,1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Детский сад на 160 мест по ул.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Ипподромная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(на части бывших земель ФГБНУ «НИИСХ </w:t>
            </w:r>
            <w:proofErr w:type="spell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Юго-Востока</w:t>
            </w:r>
            <w:proofErr w:type="spell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»)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127 896,1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Детский сад на 240 мест к востоку от жилого района «Солнечный-2» в Кировском районе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 (32,5 га)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187 347,7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Детский сад на 240 мест к востоку от жилого района «Солнечный-2» в Кировском районе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 (45 га)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187 347,7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Детский сад на 300 мест в микрорайоне №8 жилого района «Солнечный-2» в Кировском районе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229 968,1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Детский сад на 80 мест в жилом комплексе «Образцово» в Волжском районе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65 309,7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Строительство второго корпуса МДОУ «Центр развития </w:t>
            </w:r>
            <w:proofErr w:type="spellStart"/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ребенка-детский</w:t>
            </w:r>
            <w:proofErr w:type="spellEnd"/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сад № 101 «Жар-птица» на 160 мест в Волжском районе г.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128 209,3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Строительство пристройки к МОУ «СОШ № 66 им. Н.И. Вавилова»,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Саратов, ул. Казанская, 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32 965,0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Школа на 1100 мест в микрорайоне № 11 жилого района «Солнечный-2» в Кировском р-не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370 000,8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370 000,7</w:t>
            </w: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418 483,7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>Строительство автомобильной дороги по ул. им. Гришаева В.И. (от ул. им. Зыбина П.Ф. до ул. им. Тархова С.Ф.) в жилом районе «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Солнечный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- 2» Кировском района г.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Строительство автомобильной дороги по ул. им. Зыбина П.М. в границах VI и VII микрорайонов жилого района «Солнечный-2»  Кировского района 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4 400,0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Проектирование и строительство плоскостного сооружения на территории МОУ «СОШ № 97» Октябрьского района </w:t>
            </w:r>
            <w:proofErr w:type="gramStart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г</w:t>
            </w:r>
            <w:proofErr w:type="gramEnd"/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. Саратова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45 000,0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45 000,0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45 000,0</w:t>
            </w:r>
          </w:p>
        </w:tc>
      </w:tr>
      <w:tr w:rsidR="00326FB8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26FB8" w:rsidRPr="008929A6" w:rsidRDefault="00326FB8" w:rsidP="00B137CB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585</w:t>
            </w:r>
            <w:r w:rsidR="00D80D40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</w:t>
            </w: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965,7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color w:val="003300"/>
                <w:sz w:val="24"/>
                <w:szCs w:val="24"/>
              </w:rPr>
              <w:t>221 981,8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:rsidR="00326FB8" w:rsidRPr="008929A6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326FB8" w:rsidRPr="008929A6" w:rsidTr="00D80D40">
        <w:trPr>
          <w:cantSplit/>
          <w:trHeight w:val="4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326FB8" w:rsidRPr="008929A6" w:rsidRDefault="00326FB8" w:rsidP="00B137CB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8929A6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:rsidR="00326FB8" w:rsidRPr="00567FE4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1 399 385,3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:rsidR="00326FB8" w:rsidRPr="00567FE4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1 690 644</w:t>
            </w:r>
            <w:r w:rsidRPr="00567FE4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:rsidR="00326FB8" w:rsidRPr="00567FE4" w:rsidRDefault="00326FB8" w:rsidP="00D80D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567FE4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567FE4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5 000,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7</w:t>
            </w:r>
          </w:p>
        </w:tc>
      </w:tr>
    </w:tbl>
    <w:p w:rsidR="00326FB8" w:rsidRDefault="00326FB8" w:rsidP="00326FB8"/>
    <w:p w:rsidR="004B5215" w:rsidRPr="00326FB8" w:rsidRDefault="004B5215" w:rsidP="00326FB8"/>
    <w:sectPr w:rsidR="004B5215" w:rsidRPr="00326FB8" w:rsidSect="00352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2129D"/>
    <w:rsid w:val="000579CF"/>
    <w:rsid w:val="002D72FB"/>
    <w:rsid w:val="002F60BC"/>
    <w:rsid w:val="00320497"/>
    <w:rsid w:val="00326FB8"/>
    <w:rsid w:val="00352927"/>
    <w:rsid w:val="0049131D"/>
    <w:rsid w:val="004B5215"/>
    <w:rsid w:val="00691A75"/>
    <w:rsid w:val="00805B0F"/>
    <w:rsid w:val="0082129D"/>
    <w:rsid w:val="00865852"/>
    <w:rsid w:val="008C7ADB"/>
    <w:rsid w:val="00CD479D"/>
    <w:rsid w:val="00CE5F6D"/>
    <w:rsid w:val="00D761A3"/>
    <w:rsid w:val="00D80D40"/>
    <w:rsid w:val="00D82E45"/>
    <w:rsid w:val="00F0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2129D"/>
    <w:pPr>
      <w:autoSpaceDE w:val="0"/>
      <w:autoSpaceDN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82129D"/>
    <w:rPr>
      <w:rFonts w:ascii="Times New Roman" w:eastAsia="Times New Roman" w:hAnsi="Times New Roman" w:cs="Times New Roman"/>
      <w:sz w:val="28"/>
      <w:szCs w:val="28"/>
    </w:rPr>
  </w:style>
  <w:style w:type="table" w:customStyle="1" w:styleId="-11">
    <w:name w:val="Светлая сетка - Акцент 11"/>
    <w:basedOn w:val="a1"/>
    <w:uiPriority w:val="62"/>
    <w:rsid w:val="0082129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1374</Words>
  <Characters>7838</Characters>
  <Application>Microsoft Office Word</Application>
  <DocSecurity>0</DocSecurity>
  <Lines>65</Lines>
  <Paragraphs>18</Paragraphs>
  <ScaleCrop>false</ScaleCrop>
  <Company/>
  <LinksUpToDate>false</LinksUpToDate>
  <CharactersWithSpaces>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Елена Анатольевна</dc:creator>
  <cp:lastModifiedBy>ZaharovaEA</cp:lastModifiedBy>
  <cp:revision>7</cp:revision>
  <dcterms:created xsi:type="dcterms:W3CDTF">2019-12-19T07:45:00Z</dcterms:created>
  <dcterms:modified xsi:type="dcterms:W3CDTF">2019-12-19T12:44:00Z</dcterms:modified>
</cp:coreProperties>
</file>